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6C" w:rsidRDefault="00A92B6C" w:rsidP="00A92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A65294">
        <w:rPr>
          <w:rFonts w:ascii="Times New Roman" w:hAnsi="Times New Roman"/>
          <w:b/>
          <w:sz w:val="28"/>
          <w:szCs w:val="28"/>
        </w:rPr>
        <w:t xml:space="preserve">ополнительные профессиональные программы </w:t>
      </w:r>
    </w:p>
    <w:p w:rsidR="00A92B6C" w:rsidRDefault="00A92B6C" w:rsidP="00A92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5294">
        <w:rPr>
          <w:rFonts w:ascii="Times New Roman" w:hAnsi="Times New Roman"/>
          <w:b/>
          <w:sz w:val="28"/>
          <w:szCs w:val="28"/>
        </w:rPr>
        <w:t>повышения квалификации и профессиональной переподготовки</w:t>
      </w:r>
    </w:p>
    <w:p w:rsidR="00A92B6C" w:rsidRDefault="00A92B6C" w:rsidP="00A92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6972"/>
        <w:gridCol w:w="1840"/>
      </w:tblGrid>
      <w:tr w:rsidR="00A92B6C" w:rsidRPr="00F419E6" w:rsidTr="0032575A">
        <w:tc>
          <w:tcPr>
            <w:tcW w:w="766" w:type="dxa"/>
          </w:tcPr>
          <w:p w:rsidR="00A92B6C" w:rsidRPr="00F419E6" w:rsidRDefault="00A92B6C" w:rsidP="0032575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9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69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9E6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848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9E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92B6C" w:rsidRPr="00F419E6" w:rsidTr="0032575A">
        <w:tc>
          <w:tcPr>
            <w:tcW w:w="766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9E6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069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Дополнительная </w:t>
            </w:r>
            <w:r w:rsidRPr="00927EBC">
              <w:rPr>
                <w:rFonts w:ascii="Times New Roman" w:hAnsi="Times New Roman"/>
                <w:sz w:val="24"/>
                <w:szCs w:val="28"/>
              </w:rPr>
              <w:t>профессиональная программа повышения квалификации для руководителей организаций, лиц, назначенных руководителем организации, ответственными за обе</w:t>
            </w:r>
            <w:r>
              <w:rPr>
                <w:rFonts w:ascii="Times New Roman" w:hAnsi="Times New Roman"/>
                <w:sz w:val="24"/>
                <w:szCs w:val="28"/>
              </w:rPr>
              <w:t>спечение пожарной безопасности,</w:t>
            </w:r>
            <w:r w:rsidRPr="00927EBC">
              <w:rPr>
                <w:rFonts w:ascii="Times New Roman" w:hAnsi="Times New Roman"/>
                <w:sz w:val="24"/>
                <w:szCs w:val="28"/>
              </w:rPr>
              <w:t xml:space="preserve">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927EBC">
              <w:rPr>
                <w:rFonts w:ascii="Times New Roman" w:hAnsi="Times New Roman"/>
                <w:sz w:val="24"/>
                <w:szCs w:val="28"/>
              </w:rPr>
              <w:t>взрывопожароопасности</w:t>
            </w:r>
            <w:proofErr w:type="spellEnd"/>
            <w:r w:rsidRPr="00927EB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927EBC">
              <w:rPr>
                <w:rFonts w:ascii="Times New Roman" w:hAnsi="Times New Roman"/>
                <w:sz w:val="24"/>
                <w:szCs w:val="28"/>
              </w:rPr>
              <w:t>взрывопожароопасности</w:t>
            </w:r>
            <w:proofErr w:type="spellEnd"/>
            <w:r w:rsidRPr="00927EB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927EBC">
              <w:rPr>
                <w:rFonts w:ascii="Times New Roman" w:hAnsi="Times New Roman"/>
                <w:sz w:val="24"/>
                <w:szCs w:val="28"/>
              </w:rPr>
              <w:t>пожароопасности</w:t>
            </w:r>
            <w:proofErr w:type="spellEnd"/>
          </w:p>
        </w:tc>
        <w:tc>
          <w:tcPr>
            <w:tcW w:w="1848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A92B6C" w:rsidRPr="00F419E6" w:rsidTr="0032575A">
        <w:tc>
          <w:tcPr>
            <w:tcW w:w="766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069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Дополнительная </w:t>
            </w:r>
            <w:r w:rsidRPr="00927EBC">
              <w:rPr>
                <w:rFonts w:ascii="Times New Roman" w:hAnsi="Times New Roman"/>
                <w:sz w:val="24"/>
                <w:szCs w:val="28"/>
              </w:rPr>
              <w:t>профессиональная 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 назначенных ими ответственными за обеспечение пожарной безопасности</w:t>
            </w:r>
          </w:p>
        </w:tc>
        <w:tc>
          <w:tcPr>
            <w:tcW w:w="1848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A92B6C" w:rsidRPr="00F419E6" w:rsidTr="0032575A">
        <w:tc>
          <w:tcPr>
            <w:tcW w:w="766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7069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Дополнительная</w:t>
            </w:r>
            <w:r w:rsidRPr="00927EBC">
              <w:rPr>
                <w:rFonts w:ascii="Times New Roman" w:hAnsi="Times New Roman"/>
                <w:sz w:val="24"/>
                <w:szCs w:val="28"/>
              </w:rPr>
              <w:t xml:space="preserve"> профессиональная программа 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 в которых могут одновременно находиться 50 и более человек, объектах защиты отнесенных к категориям повышенной </w:t>
            </w:r>
            <w:proofErr w:type="spellStart"/>
            <w:r w:rsidRPr="00927EBC">
              <w:rPr>
                <w:rFonts w:ascii="Times New Roman" w:hAnsi="Times New Roman"/>
                <w:sz w:val="24"/>
                <w:szCs w:val="28"/>
              </w:rPr>
              <w:t>взрывопожароопасности</w:t>
            </w:r>
            <w:proofErr w:type="spellEnd"/>
            <w:r w:rsidRPr="00927EB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927EBC">
              <w:rPr>
                <w:rFonts w:ascii="Times New Roman" w:hAnsi="Times New Roman"/>
                <w:sz w:val="24"/>
                <w:szCs w:val="28"/>
              </w:rPr>
              <w:t>взрывопожароопасности</w:t>
            </w:r>
            <w:proofErr w:type="spellEnd"/>
            <w:r w:rsidRPr="00927EB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927EBC">
              <w:rPr>
                <w:rFonts w:ascii="Times New Roman" w:hAnsi="Times New Roman"/>
                <w:sz w:val="24"/>
                <w:szCs w:val="28"/>
              </w:rPr>
              <w:t>пожароопасности</w:t>
            </w:r>
            <w:proofErr w:type="spellEnd"/>
          </w:p>
        </w:tc>
        <w:tc>
          <w:tcPr>
            <w:tcW w:w="1848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A92B6C" w:rsidRPr="00F419E6" w:rsidTr="0032575A">
        <w:tc>
          <w:tcPr>
            <w:tcW w:w="766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7069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927EBC">
              <w:rPr>
                <w:rFonts w:ascii="Times New Roman" w:hAnsi="Times New Roman"/>
                <w:sz w:val="24"/>
                <w:szCs w:val="28"/>
              </w:rPr>
              <w:t>ополнительная  профессиональная программа повышения квалификации для лиц, на которые возложена трудовая функция по проведению противопожарного инструктажа</w:t>
            </w:r>
          </w:p>
        </w:tc>
        <w:tc>
          <w:tcPr>
            <w:tcW w:w="1848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A92B6C" w:rsidRPr="00F419E6" w:rsidTr="0032575A">
        <w:tc>
          <w:tcPr>
            <w:tcW w:w="766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7069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927EBC">
              <w:rPr>
                <w:rFonts w:ascii="Times New Roman" w:hAnsi="Times New Roman"/>
                <w:sz w:val="24"/>
                <w:szCs w:val="28"/>
              </w:rPr>
              <w:t>ополнительная  профессиональная программа профессиональной переподготовки для лиц, замещающих штатные должности специалистов по пожарной профилактике</w:t>
            </w:r>
          </w:p>
        </w:tc>
        <w:tc>
          <w:tcPr>
            <w:tcW w:w="1848" w:type="dxa"/>
          </w:tcPr>
          <w:p w:rsidR="00A92B6C" w:rsidRPr="00F419E6" w:rsidRDefault="00A92B6C" w:rsidP="003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250</w:t>
            </w:r>
          </w:p>
        </w:tc>
      </w:tr>
    </w:tbl>
    <w:p w:rsidR="0007280B" w:rsidRDefault="0007280B"/>
    <w:sectPr w:rsidR="0007280B" w:rsidSect="00A92B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2B6C"/>
    <w:rsid w:val="0007280B"/>
    <w:rsid w:val="00722E9A"/>
    <w:rsid w:val="00A92B6C"/>
    <w:rsid w:val="00AC1C36"/>
    <w:rsid w:val="00AD4DCB"/>
    <w:rsid w:val="00D5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2022-05-13T05:15:00Z</dcterms:created>
  <dcterms:modified xsi:type="dcterms:W3CDTF">2022-05-13T05:16:00Z</dcterms:modified>
</cp:coreProperties>
</file>